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20" w:rsidRDefault="003A6A20" w:rsidP="003A6A20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6</w:t>
      </w:r>
    </w:p>
    <w:p w:rsidR="003A6A20" w:rsidRDefault="003A6A20" w:rsidP="003A6A20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2091B">
        <w:rPr>
          <w:rFonts w:ascii="Times New Roman" w:eastAsia="Times New Roman" w:hAnsi="Times New Roman" w:cs="Times New Roman"/>
          <w:sz w:val="28"/>
          <w:szCs w:val="28"/>
        </w:rPr>
        <w:t>12</w:t>
      </w:r>
      <w:proofErr w:type="gramEnd"/>
      <w:r w:rsidR="0092091B">
        <w:rPr>
          <w:rFonts w:ascii="Times New Roman" w:eastAsia="Times New Roman" w:hAnsi="Times New Roman" w:cs="Times New Roman"/>
          <w:sz w:val="28"/>
          <w:szCs w:val="28"/>
        </w:rPr>
        <w:t>/10/2020,</w:t>
      </w:r>
      <w:r w:rsidR="0092091B" w:rsidRPr="00920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91B">
        <w:rPr>
          <w:rFonts w:ascii="Times New Roman" w:eastAsia="Times New Roman" w:hAnsi="Times New Roman" w:cs="Times New Roman"/>
          <w:sz w:val="28"/>
          <w:szCs w:val="28"/>
        </w:rPr>
        <w:t>LỚP 9A3 VÀ 9A4</w:t>
      </w: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§9. CĂN BẬC BA</w:t>
      </w:r>
    </w:p>
    <w:p w:rsidR="003A6A20" w:rsidRDefault="003A6A20" w:rsidP="003A6A2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3A6A20" w:rsidRDefault="003A6A20" w:rsidP="003A6A20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thức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A6A20" w:rsidRDefault="003A6A20" w:rsidP="003A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A20" w:rsidRDefault="003A6A20" w:rsidP="003A6A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Kĩ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năng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6A20" w:rsidRDefault="003A6A20" w:rsidP="003A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sánh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A20" w:rsidRDefault="003A6A20" w:rsidP="003A6A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6A20" w:rsidRDefault="003A6A20" w:rsidP="003A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sánh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6A20" w:rsidRDefault="003A6A20" w:rsidP="003A6A2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BỊ:</w:t>
      </w:r>
    </w:p>
    <w:p w:rsidR="003A6A20" w:rsidRDefault="003A6A20" w:rsidP="003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Sgk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</w:p>
    <w:p w:rsidR="003A6A20" w:rsidRDefault="003A6A20" w:rsidP="003A6A2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3A6A20" w:rsidRDefault="003A6A20" w:rsidP="003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3487"/>
        <w:gridCol w:w="3378"/>
      </w:tblGrid>
      <w:tr w:rsidR="003A6A20" w:rsidTr="003A6A20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20" w:rsidRDefault="003A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20" w:rsidRDefault="003A6A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20" w:rsidRDefault="003A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3A6A20" w:rsidTr="003A6A20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toán</w:t>
            </w:r>
            <w:proofErr w:type="spellEnd"/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thùng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?</w:t>
            </w:r>
            <w:proofErr w:type="gramEnd"/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 x=4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thùng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4dm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=64,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=64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4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Căn bậc ba của một số a là số x sao cho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=a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4" type="#_x0000_t75" style="position:absolute;left:0;text-align:left;margin-left:.05pt;margin-top:1.65pt;width:59pt;height:18pt;z-index:251705344">
                  <v:imagedata r:id="rId6" o:title=""/>
                </v:shape>
                <o:OLEObject Type="Embed" ProgID="Equation.DSMT4" ShapeID="_x0000_s1134" DrawAspect="Content" ObjectID="_1665077888" r:id="rId7"/>
              </w:pict>
            </w:r>
            <w:r>
              <w:pict>
                <v:shape id="_x0000_s1136" type="#_x0000_t75" style="position:absolute;left:0;text-align:left;margin-left:0;margin-top:18.7pt;width:38pt;height:18pt;z-index:251709440">
                  <v:imagedata r:id="rId8" o:title=""/>
                </v:shape>
                <o:OLEObject Type="Embed" ProgID="Equation.DSMT4" ShapeID="_x0000_s1136" DrawAspect="Content" ObjectID="_1665077889" r:id="rId9"/>
              </w:pict>
            </w:r>
            <w:r>
              <w:pict>
                <v:shape id="_x0000_s1137" type="#_x0000_t75" style="position:absolute;left:0;text-align:left;margin-left:106.1pt;margin-top:1.65pt;width:52pt;height:35pt;z-index:251710464">
                  <v:imagedata r:id="rId10" o:title=""/>
                </v:shape>
                <o:OLEObject Type="Embed" ProgID="Equation.DSMT4" ShapeID="_x0000_s1137" DrawAspect="Content" ObjectID="_1665077890" r:id="rId11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Căn bậc ba của số dương là số dương, của số âm là số âm, của số 0 là số 0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46" type="#_x0000_t75" style="position:absolute;left:0;text-align:left;margin-left:5.5pt;margin-top:2.85pt;width:131pt;height:59pt;z-index:251719680">
                  <v:imagedata r:id="rId12" o:title=""/>
                </v:shape>
                <o:OLEObject Type="Embed" ProgID="Equation.DSMT4" ShapeID="_x0000_s1146" DrawAspect="Content" ObjectID="_1665077891" r:id="rId13"/>
              </w:pic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48" type="#_x0000_t75" style="position:absolute;left:0;text-align:left;margin-left:-1.45pt;margin-top:108.8pt;width:165pt;height:54pt;z-index:251721728">
                  <v:imagedata r:id="rId14" o:title=""/>
                </v:shape>
                <o:OLEObject Type="Embed" ProgID="Equation.DSMT4" ShapeID="_x0000_s1148" DrawAspect="Content" ObjectID="_1665077892" r:id="rId15"/>
              </w:pict>
            </w:r>
            <w:r>
              <w:pict>
                <v:shape id="_x0000_s1149" type="#_x0000_t75" style="position:absolute;left:0;text-align:left;margin-left:-2.55pt;margin-top:171.95pt;width:177pt;height:60.95pt;z-index:251722752">
                  <v:imagedata r:id="rId16" o:title=""/>
                </v:shape>
                <o:OLEObject Type="Embed" ProgID="Equation.DSMT4" ShapeID="_x0000_s1149" DrawAspect="Content" ObjectID="_1665077893" r:id="rId17"/>
              </w:pict>
            </w:r>
            <w:r>
              <w:pict>
                <v:shape id="_x0000_s1147" type="#_x0000_t75" style="position:absolute;left:0;text-align:left;margin-left:.05pt;margin-top:81.8pt;width:84pt;height:19pt;z-index:251720704">
                  <v:imagedata r:id="rId18" o:title=""/>
                </v:shape>
                <o:OLEObject Type="Embed" ProgID="Equation.DSMT4" ShapeID="_x0000_s1147" DrawAspect="Content" ObjectID="_1665077894" r:id="rId19"/>
              </w:pic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Khái niệm căn bậc ba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EFE9F5" wp14:editId="04EF5CC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75565</wp:posOffset>
                      </wp:positionV>
                      <wp:extent cx="2119630" cy="396240"/>
                      <wp:effectExtent l="0" t="0" r="13970" b="228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6A20" w:rsidRDefault="003A6A20" w:rsidP="003A6A20">
                                  <w:pPr>
                                    <w:ind w:firstLine="140"/>
                                    <w:jc w:val="both"/>
                                    <w:rPr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pt-BR"/>
                                    </w:rPr>
                                    <w:t>Căn bậc ba của một số a là số x sao cho x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  <w:lang w:val="pt-BR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  <w:lang w:val="pt-BR"/>
                                    </w:rPr>
                                    <w:t>=a</w:t>
                                  </w:r>
                                </w:p>
                                <w:p w:rsidR="003A6A20" w:rsidRDefault="003A6A20" w:rsidP="003A6A20">
                                  <w:pPr>
                                    <w:jc w:val="both"/>
                                    <w:rPr>
                                      <w:sz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05pt;margin-top:5.95pt;width:166.9pt;height:3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" fillcolor="#cff" strokecolor="blue" strokeweight="1pt">
                      <v:textbox inset="3.6pt,0,3.6pt,0">
                        <w:txbxContent>
                          <w:p w:rsidR="003A6A20" w:rsidRDefault="003A6A20" w:rsidP="003A6A20">
                            <w:pPr>
                              <w:ind w:firstLine="140"/>
                              <w:jc w:val="both"/>
                              <w:rPr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lang w:val="pt-BR"/>
                              </w:rPr>
                              <w:t>Căn bậc ba của một số a là số x sao cho x</w:t>
                            </w:r>
                            <w:r>
                              <w:rPr>
                                <w:sz w:val="24"/>
                                <w:vertAlign w:val="superscript"/>
                                <w:lang w:val="pt-BR"/>
                              </w:rPr>
                              <w:t>3</w:t>
                            </w:r>
                            <w:r>
                              <w:rPr>
                                <w:sz w:val="24"/>
                                <w:lang w:val="pt-BR"/>
                              </w:rPr>
                              <w:t>=a</w:t>
                            </w:r>
                          </w:p>
                          <w:p w:rsidR="003A6A20" w:rsidRDefault="003A6A20" w:rsidP="003A6A20">
                            <w:pPr>
                              <w:jc w:val="both"/>
                              <w:rPr>
                                <w:sz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Vd1 : 2 là căn bậc ba của 8 vì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=8 </w:t>
            </w: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   -5 là căn bậc ba của -125 vì (-5)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=-125</w:t>
            </w: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Mỗi số a đều có duy nhất một căn bậc ba</w:t>
            </w:r>
          </w:p>
          <w:p w:rsidR="003A6A20" w:rsidRDefault="00D30606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33" type="#_x0000_t75" style="position:absolute;left:0;text-align:left;margin-left:36.55pt;margin-top:11.45pt;width:18pt;height:18pt;z-index:251704320">
                  <v:imagedata r:id="rId20" o:title=""/>
                </v:shape>
                <o:OLEObject Type="Embed" ProgID="Equation.DSMT4" ShapeID="_x0000_s1133" DrawAspect="Content" ObjectID="_1665077895" r:id="rId21"/>
              </w:pict>
            </w:r>
            <w:r w:rsidR="003A6A2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Căn bậc ba của số a được kí hiệu là </w:t>
            </w:r>
          </w:p>
          <w:p w:rsidR="003A6A20" w:rsidRDefault="00D30606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35" type="#_x0000_t75" style="position:absolute;left:0;text-align:left;margin-left:44.4pt;margin-top:12.1pt;width:81pt;height:22pt;z-index:251707392">
                  <v:imagedata r:id="rId22" o:title=""/>
                </v:shape>
                <o:OLEObject Type="Embed" ProgID="Equation.DSMT4" ShapeID="_x0000_s1135" DrawAspect="Content" ObjectID="_1665077896" r:id="rId23"/>
              </w:pict>
            </w: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C82DF7" wp14:editId="3398427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23495</wp:posOffset>
                      </wp:positionV>
                      <wp:extent cx="2145665" cy="914400"/>
                      <wp:effectExtent l="0" t="0" r="2603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566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6A20" w:rsidRDefault="003A6A20" w:rsidP="003A6A20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5.4pt;margin-top:1.85pt;width:168.95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" fillcolor="#cff" strokecolor="blue" strokeweight="1pt">
                      <v:textbox inset="3.6pt,0,3.6pt,0">
                        <w:txbxContent>
                          <w:p w:rsidR="003A6A20" w:rsidRDefault="003A6A20" w:rsidP="003A6A2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606">
              <w:pict>
                <v:shape id="_x0000_s1138" type="#_x0000_t75" style="position:absolute;left:0;text-align:left;margin-left:10.95pt;margin-top:1.7pt;width:111pt;height:19pt;z-index:251711488;mso-position-horizontal-relative:text;mso-position-vertical-relative:text">
                  <v:imagedata r:id="rId24" o:title=""/>
                </v:shape>
                <o:OLEObject Type="Embed" ProgID="Equation.DSMT4" ShapeID="_x0000_s1138" DrawAspect="Content" ObjectID="_1665077897" r:id="rId25"/>
              </w:pict>
            </w:r>
            <w:r w:rsidR="00D30606">
              <w:pict>
                <v:shape id="_x0000_s1139" type="#_x0000_t75" style="position:absolute;left:0;text-align:left;margin-left:11.3pt;margin-top:18.45pt;width:92pt;height:19pt;z-index:251712512;mso-position-horizontal-relative:text;mso-position-vertical-relative:text">
                  <v:imagedata r:id="rId26" o:title=""/>
                </v:shape>
                <o:OLEObject Type="Embed" ProgID="Equation.DSMT4" ShapeID="_x0000_s1139" DrawAspect="Content" ObjectID="_1665077898" r:id="rId27"/>
              </w:pict>
            </w:r>
            <w:r w:rsidR="00D30606">
              <w:pict>
                <v:shape id="_x0000_s1140" type="#_x0000_t75" style="position:absolute;left:0;text-align:left;margin-left:11.3pt;margin-top:35pt;width:120pt;height:36pt;z-index:251713536;mso-position-horizontal-relative:text;mso-position-vertical-relative:text">
                  <v:imagedata r:id="rId28" o:title=""/>
                </v:shape>
                <o:OLEObject Type="Embed" ProgID="Equation.DSMT4" ShapeID="_x0000_s1140" DrawAspect="Content" ObjectID="_1665077899" r:id="rId29"/>
              </w:pict>
            </w:r>
            <w:r w:rsidR="00D30606">
              <w:pict>
                <v:shape id="_x0000_s1141" type="#_x0000_t75" style="position:absolute;left:0;text-align:left;margin-left:100.95pt;margin-top:68pt;width:19pt;height:18pt;z-index:251714560;mso-position-horizontal-relative:text;mso-position-vertical-relative:text">
                  <v:imagedata r:id="rId30" o:title=""/>
                </v:shape>
                <o:OLEObject Type="Embed" ProgID="Equation.DSMT4" ShapeID="_x0000_s1141" DrawAspect="Content" ObjectID="_1665077900" r:id="rId31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D30606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42" type="#_x0000_t75" style="position:absolute;left:0;text-align:left;margin-left:54.55pt;margin-top:13.45pt;width:37pt;height:18pt;z-index:251715584">
                  <v:imagedata r:id="rId32" o:title=""/>
                </v:shape>
                <o:OLEObject Type="Embed" ProgID="Equation.DSMT4" ShapeID="_x0000_s1142" DrawAspect="Content" ObjectID="_1665077901" r:id="rId33"/>
              </w:pict>
            </w:r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Vd2 : So </w:t>
            </w:r>
            <w:proofErr w:type="spellStart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  <w:p w:rsidR="003A6A20" w:rsidRDefault="00D30606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43" type="#_x0000_t75" style="position:absolute;left:0;text-align:left;margin-left:43.8pt;margin-top:-.05pt;width:38pt;height:18pt;z-index:251716608">
                  <v:imagedata r:id="rId34" o:title=""/>
                </v:shape>
                <o:OLEObject Type="Embed" ProgID="Equation.DSMT4" ShapeID="_x0000_s1143" DrawAspect="Content" ObjectID="_1665077902" r:id="rId35"/>
              </w:pict>
            </w:r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A20" w:rsidRDefault="00D30606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44" type="#_x0000_t75" style="position:absolute;left:0;text-align:left;margin-left:82.3pt;margin-top:.25pt;width:54pt;height:20pt;z-index:251717632">
                  <v:imagedata r:id="rId36" o:title=""/>
                </v:shape>
                <o:OLEObject Type="Embed" ProgID="Equation.DSMT4" ShapeID="_x0000_s1144" DrawAspect="Content" ObjectID="_1665077903" r:id="rId37"/>
              </w:pict>
            </w:r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Vd3 : </w:t>
            </w:r>
            <w:proofErr w:type="spellStart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A20" w:rsidRDefault="00D30606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45" type="#_x0000_t75" style="position:absolute;left:0;text-align:left;margin-left:30.1pt;margin-top:13.55pt;width:128pt;height:36pt;z-index:251718656">
                  <v:imagedata r:id="rId38" o:title=""/>
                </v:shape>
                <o:OLEObject Type="Embed" ProgID="Equation.DSMT4" ShapeID="_x0000_s1145" DrawAspect="Content" ObjectID="_1665077904" r:id="rId39"/>
              </w:pict>
            </w:r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Ta </w:t>
            </w:r>
            <w:proofErr w:type="spellStart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3A6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6A20" w:rsidRDefault="003A6A20" w:rsidP="003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RÚT KINH NGHIỆM:</w:t>
      </w:r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bấm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="00D306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A6A20" w:rsidRDefault="003A6A20" w:rsidP="003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6</w:t>
      </w:r>
    </w:p>
    <w:p w:rsidR="003A6A20" w:rsidRDefault="003A6A20" w:rsidP="003A6A20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</w:t>
      </w:r>
      <w:r w:rsidR="0092091B">
        <w:rPr>
          <w:rFonts w:ascii="Times New Roman" w:eastAsia="Times New Roman" w:hAnsi="Times New Roman" w:cs="Times New Roman"/>
          <w:sz w:val="28"/>
          <w:szCs w:val="28"/>
        </w:rPr>
        <w:t>13/10/2020,</w:t>
      </w:r>
      <w:r w:rsidR="0092091B" w:rsidRPr="00920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91B">
        <w:rPr>
          <w:rFonts w:ascii="Times New Roman" w:eastAsia="Times New Roman" w:hAnsi="Times New Roman" w:cs="Times New Roman"/>
          <w:sz w:val="28"/>
          <w:szCs w:val="28"/>
        </w:rPr>
        <w:t>LỚP 9A3 VÀ 9A4</w:t>
      </w: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6A20" w:rsidRDefault="003A6A20" w:rsidP="003A6A20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LUYỆN TẬP</w:t>
      </w:r>
    </w:p>
    <w:p w:rsidR="003A6A20" w:rsidRDefault="003A6A20" w:rsidP="003A6A2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3A6A20" w:rsidRDefault="003A6A20" w:rsidP="003A6A20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thức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A6A20" w:rsidRDefault="003A6A20" w:rsidP="003A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A20" w:rsidRDefault="003A6A20" w:rsidP="003A6A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Kĩ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năng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6A20" w:rsidRDefault="003A6A20" w:rsidP="003A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A20" w:rsidRDefault="003A6A20" w:rsidP="003A6A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6A20" w:rsidRDefault="003A6A20" w:rsidP="003A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</w:p>
    <w:p w:rsidR="003A6A20" w:rsidRDefault="003A6A20" w:rsidP="003A6A2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</w:t>
      </w:r>
    </w:p>
    <w:p w:rsidR="003A6A20" w:rsidRDefault="003A6A20" w:rsidP="003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Sgk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</w:p>
    <w:p w:rsidR="003A6A20" w:rsidRDefault="003A6A20" w:rsidP="003A6A2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3A6A20" w:rsidRDefault="003A6A20" w:rsidP="003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3489"/>
        <w:gridCol w:w="3380"/>
      </w:tblGrid>
      <w:tr w:rsidR="003A6A20" w:rsidTr="003A6A2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20" w:rsidRDefault="003A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20" w:rsidRDefault="003A6A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20" w:rsidRDefault="003A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3A6A20" w:rsidTr="003A6A2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đổi</w:t>
            </w:r>
            <w:proofErr w:type="spellEnd"/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tử và mẫu cho a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tử và mẫu cho b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30" type="#_x0000_t75" style="position:absolute;left:0;text-align:left;margin-left:109pt;margin-top:11.3pt;width:29pt;height:19pt;z-index:251700224">
                  <v:imagedata r:id="rId40" o:title=""/>
                </v:shape>
                <o:OLEObject Type="Embed" ProgID="Equation.DSMT4" ShapeID="_x0000_s1130" DrawAspect="Content" ObjectID="_1665077905" r:id="rId41"/>
              </w:pic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Nhân tử và mẫu cho 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Phân tích tử thành nhân tử rồi rút gọn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12" type="#_x0000_t75" style="position:absolute;left:0;text-align:left;margin-left:109.05pt;margin-top:-.75pt;width:36pt;height:18pt;z-index:251681792">
                  <v:imagedata r:id="rId42" o:title=""/>
                </v:shape>
                <o:OLEObject Type="Embed" ProgID="Equation.DSMT4" ShapeID="_x0000_s1112" DrawAspect="Content" ObjectID="_1665077906" r:id="rId43"/>
              </w:pict>
            </w:r>
            <w:r w:rsidR="003A6A2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Nhân tử và mẫu cho 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10" type="#_x0000_t75" style="position:absolute;left:0;text-align:left;margin-left:109.05pt;margin-top:12.9pt;width:45pt;height:20pt;z-index:251679744">
                  <v:imagedata r:id="rId44" o:title=""/>
                </v:shape>
                <o:OLEObject Type="Embed" ProgID="Equation.DSMT4" ShapeID="_x0000_s1110" DrawAspect="Content" ObjectID="_1665077907" r:id="rId45"/>
              </w:pic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Nhân tử và mẫu cho 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13" type="#_x0000_t75" style="position:absolute;left:0;text-align:left;margin-left:109pt;margin-top:1.1pt;width:46pt;height:19pt;z-index:251682816">
                  <v:imagedata r:id="rId46" o:title=""/>
                </v:shape>
                <o:OLEObject Type="Embed" ProgID="Equation.DSMT4" ShapeID="_x0000_s1113" DrawAspect="Content" ObjectID="_1665077908" r:id="rId47"/>
              </w:pict>
            </w:r>
            <w:r w:rsidR="003A6A2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Nhân tử và mẫu cho 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Phân tích tử và mẫu thành nhân tử rồi rút gọn</w: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  <w:r>
              <w:pict>
                <v:shape id="_x0000_s1131" type="#_x0000_t75" style="position:absolute;left:0;text-align:left;margin-left:5.45pt;margin-top:-.5pt;width:59pt;height:19pt;z-index:251701248">
                  <v:imagedata r:id="rId48" o:title=""/>
                </v:shape>
                <o:OLEObject Type="Embed" ProgID="Equation.DSMT4" ShapeID="_x0000_s1131" DrawAspect="Content" ObjectID="_1665077909" r:id="rId49"/>
              </w:pict>
            </w:r>
            <w:r>
              <w:pict>
                <v:shape id="_x0000_s1132" type="#_x0000_t75" style="position:absolute;left:0;text-align:left;margin-left:5.45pt;margin-top:124.95pt;width:138pt;height:20pt;z-index:251702272">
                  <v:imagedata r:id="rId50" o:title=""/>
                </v:shape>
                <o:OLEObject Type="Embed" ProgID="Equation.DSMT4" ShapeID="_x0000_s1132" DrawAspect="Content" ObjectID="_1665077910" r:id="rId51"/>
              </w:pict>
            </w: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Đưa thừa số vào trong dấu căn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09" type="#_x0000_t75" style="position:absolute;left:0;text-align:left;margin-left:16.4pt;margin-top:11.8pt;width:139pt;height:70pt;z-index:251678720">
                  <v:imagedata r:id="rId52" o:title=""/>
                </v:shape>
                <o:OLEObject Type="Embed" ProgID="Equation.DSMT4" ShapeID="_x0000_s1109" DrawAspect="Content" ObjectID="_1665077911" r:id="rId53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48b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16" type="#_x0000_t75" style="position:absolute;left:0;text-align:left;margin-left:16.4pt;margin-top:11.8pt;width:128pt;height:82pt;z-index:251685888">
                  <v:imagedata r:id="rId54" o:title=""/>
                </v:shape>
                <o:OLEObject Type="Embed" ProgID="Equation.DSMT4" ShapeID="_x0000_s1116" DrawAspect="Content" ObjectID="_1665077912" r:id="rId55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48e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11" type="#_x0000_t75" style="position:absolute;left:0;text-align:left;margin-left:16.4pt;margin-top:4.45pt;width:125pt;height:38pt;z-index:251680768">
                  <v:imagedata r:id="rId56" o:title=""/>
                </v:shape>
                <o:OLEObject Type="Embed" ProgID="Equation.DSMT4" ShapeID="_x0000_s1111" DrawAspect="Content" ObjectID="_1665077913" r:id="rId57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49b</w:t>
            </w: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17" type="#_x0000_t75" style="position:absolute;left:0;text-align:left;margin-left:16.4pt;margin-top:4.45pt;width:129pt;height:80pt;z-index:251686912">
                  <v:imagedata r:id="rId58" o:title=""/>
                </v:shape>
                <o:OLEObject Type="Embed" ProgID="Equation.DSMT4" ShapeID="_x0000_s1117" DrawAspect="Content" ObjectID="_1665077914" r:id="rId59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49d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19" type="#_x0000_t75" style="position:absolute;left:0;text-align:left;margin-left:16.4pt;margin-top:8.6pt;width:134pt;height:36pt;z-index:251688960">
                  <v:imagedata r:id="rId60" o:title=""/>
                </v:shape>
                <o:OLEObject Type="Embed" ProgID="Equation.DSMT4" ShapeID="_x0000_s1119" DrawAspect="Content" ObjectID="_1665077915" r:id="rId61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50c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18" type="#_x0000_t75" style="position:absolute;left:0;text-align:left;margin-left:.05pt;margin-top:11.2pt;width:163pt;height:40pt;z-index:251687936">
                  <v:imagedata r:id="rId62" o:title=""/>
                </v:shape>
                <o:OLEObject Type="Embed" ProgID="Equation.DSMT4" ShapeID="_x0000_s1118" DrawAspect="Content" ObjectID="_1665077916" r:id="rId63"/>
              </w:pict>
            </w:r>
            <w:r w:rsidR="003A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50e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20" type="#_x0000_t75" style="position:absolute;left:0;text-align:left;margin-left:16.75pt;margin-top:10.95pt;width:143pt;height:82pt;z-index:251689984">
                  <v:imagedata r:id="rId64" o:title=""/>
                </v:shape>
                <o:OLEObject Type="Embed" ProgID="Equation.DSMT4" ShapeID="_x0000_s1120" DrawAspect="Content" ObjectID="_1665077917" r:id="rId65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51c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21" type="#_x0000_t75" style="position:absolute;left:0;text-align:left;margin-left:11.3pt;margin-top:-24pt;width:143pt;height:82pt;z-index:251691008">
                  <v:imagedata r:id="rId66" o:title=""/>
                </v:shape>
                <o:OLEObject Type="Embed" ProgID="Equation.DSMT4" ShapeID="_x0000_s1121" DrawAspect="Content" ObjectID="_1665077918" r:id="rId67"/>
              </w:pict>
            </w:r>
            <w:r w:rsidR="003A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51e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23" type="#_x0000_t75" style="position:absolute;left:0;text-align:left;margin-left:16.4pt;margin-top:-6.5pt;width:161pt;height:78pt;z-index:251693056">
                  <v:imagedata r:id="rId68" o:title=""/>
                </v:shape>
                <o:OLEObject Type="Embed" ProgID="Equation.DSMT4" ShapeID="_x0000_s1123" DrawAspect="Content" ObjectID="_1665077919" r:id="rId69"/>
              </w:pict>
            </w:r>
            <w:r w:rsidR="003A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52d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24" type="#_x0000_t75" style="position:absolute;left:0;text-align:left;margin-left:16.4pt;margin-top:-6.5pt;width:155pt;height:48pt;z-index:251694080">
                  <v:imagedata r:id="rId70" o:title=""/>
                </v:shape>
                <o:OLEObject Type="Embed" ProgID="Equation.DSMT4" ShapeID="_x0000_s1124" DrawAspect="Content" ObjectID="_1665077920" r:id="rId71"/>
              </w:pict>
            </w:r>
            <w:r w:rsidR="003A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53a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22" type="#_x0000_t75" style="position:absolute;left:0;text-align:left;margin-left:16.75pt;margin-top:6.15pt;width:141pt;height:76pt;z-index:251692032">
                  <v:imagedata r:id="rId72" o:title=""/>
                </v:shape>
                <o:OLEObject Type="Embed" ProgID="Equation.DSMT4" ShapeID="_x0000_s1122" DrawAspect="Content" ObjectID="_1665077921" r:id="rId73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53b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25" type="#_x0000_t75" style="position:absolute;left:0;text-align:left;margin-left:16.4pt;margin-top:4.2pt;width:106pt;height:76pt;z-index:251695104">
                  <v:imagedata r:id="rId74" o:title=""/>
                </v:shape>
                <o:OLEObject Type="Embed" ProgID="Equation.DSMT4" ShapeID="_x0000_s1125" DrawAspect="Content" ObjectID="_1665077922" r:id="rId75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53c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26" type="#_x0000_t75" style="position:absolute;left:0;text-align:left;margin-left:16.4pt;margin-top:8.25pt;width:152pt;height:36pt;z-index:251696128">
                  <v:imagedata r:id="rId76" o:title=""/>
                </v:shape>
                <o:OLEObject Type="Embed" ProgID="Equation.DSMT4" ShapeID="_x0000_s1126" DrawAspect="Content" ObjectID="_1665077923" r:id="rId77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53d</w:t>
            </w: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27" type="#_x0000_t75" style="position:absolute;left:0;text-align:left;margin-left:16.4pt;margin-top:10.4pt;width:114pt;height:74pt;z-index:251697152">
                  <v:imagedata r:id="rId78" o:title=""/>
                </v:shape>
                <o:OLEObject Type="Embed" ProgID="Equation.DSMT4" ShapeID="_x0000_s1127" DrawAspect="Content" ObjectID="_1665077924" r:id="rId79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54c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28" type="#_x0000_t75" style="position:absolute;left:0;text-align:left;margin-left:16.75pt;margin-top:5.75pt;width:142pt;height:40pt;z-index:251698176">
                  <v:imagedata r:id="rId80" o:title=""/>
                </v:shape>
                <o:OLEObject Type="Embed" ProgID="Equation.DSMT4" ShapeID="_x0000_s1128" DrawAspect="Content" ObjectID="_1665077925" r:id="rId81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54e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14" type="#_x0000_t75" style="position:absolute;left:0;text-align:left;margin-left:16.4pt;margin-top:3.2pt;width:137pt;height:90pt;z-index:251683840">
                  <v:imagedata r:id="rId82" o:title=""/>
                </v:shape>
                <o:OLEObject Type="Embed" ProgID="Equation.DSMT4" ShapeID="_x0000_s1114" DrawAspect="Content" ObjectID="_1665077926" r:id="rId83"/>
              </w:pict>
            </w:r>
            <w:r w:rsidR="003A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55a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29" type="#_x0000_t75" style="position:absolute;left:0;text-align:left;margin-left:16.4pt;margin-top:5.4pt;width:136pt;height:85.95pt;z-index:251699200">
                  <v:imagedata r:id="rId84" o:title=""/>
                </v:shape>
                <o:OLEObject Type="Embed" ProgID="Equation.DSMT4" ShapeID="_x0000_s1129" DrawAspect="Content" ObjectID="_1665077927" r:id="rId85"/>
              </w:pict>
            </w:r>
            <w:r w:rsidR="003A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55b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56a</w: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D3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15" type="#_x0000_t75" style="position:absolute;left:0;text-align:left;margin-left:5.85pt;margin-top:3pt;width:156pt;height:106pt;z-index:251684864">
                  <v:imagedata r:id="rId86" o:title=""/>
                </v:shape>
                <o:OLEObject Type="Embed" ProgID="Equation.DSMT4" ShapeID="_x0000_s1115" DrawAspect="Content" ObjectID="_1665077928" r:id="rId87"/>
              </w:pict>
            </w: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A20" w:rsidRDefault="003A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6A20" w:rsidRDefault="003A6A20" w:rsidP="003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A20" w:rsidRDefault="003A6A20" w:rsidP="003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RÚT KINH NGHIỆM:</w:t>
      </w:r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15p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0606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D30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606" w:rsidRDefault="00D30606" w:rsidP="003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giải</w:t>
      </w:r>
      <w:bookmarkStart w:id="0" w:name="_GoBack"/>
      <w:bookmarkEnd w:id="0"/>
    </w:p>
    <w:p w:rsidR="003A6A20" w:rsidRDefault="003A6A20" w:rsidP="003A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73CC5" w:rsidRPr="003A6A20" w:rsidRDefault="00D30606" w:rsidP="003A6A20"/>
    <w:sectPr w:rsidR="00873CC5" w:rsidRPr="003A6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24"/>
    <w:rsid w:val="000B7724"/>
    <w:rsid w:val="003A6A20"/>
    <w:rsid w:val="00733DAE"/>
    <w:rsid w:val="0092091B"/>
    <w:rsid w:val="00CD35A4"/>
    <w:rsid w:val="00D30606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4</cp:revision>
  <dcterms:created xsi:type="dcterms:W3CDTF">2020-10-23T15:02:00Z</dcterms:created>
  <dcterms:modified xsi:type="dcterms:W3CDTF">2020-10-24T13:51:00Z</dcterms:modified>
</cp:coreProperties>
</file>